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CD" w:rsidRDefault="001F5338">
      <w:pPr>
        <w:rPr>
          <w:b/>
          <w:sz w:val="24"/>
          <w:szCs w:val="24"/>
        </w:rPr>
      </w:pPr>
      <w:r w:rsidRPr="001B5C0D">
        <w:rPr>
          <w:b/>
          <w:sz w:val="24"/>
          <w:szCs w:val="24"/>
        </w:rPr>
        <w:t xml:space="preserve">Európsky deň prostaty, Varšava </w:t>
      </w:r>
      <w:r w:rsidR="001B5C0D" w:rsidRPr="001B5C0D">
        <w:rPr>
          <w:b/>
          <w:sz w:val="24"/>
          <w:szCs w:val="24"/>
        </w:rPr>
        <w:t>, 15. september 2023</w:t>
      </w:r>
    </w:p>
    <w:p w:rsidR="001B5C0D" w:rsidRPr="001B5C0D" w:rsidRDefault="001B5C0D">
      <w:pPr>
        <w:rPr>
          <w:sz w:val="24"/>
          <w:szCs w:val="24"/>
        </w:rPr>
      </w:pPr>
    </w:p>
    <w:p w:rsidR="001B5C0D" w:rsidRDefault="001B5C0D">
      <w:pPr>
        <w:rPr>
          <w:sz w:val="24"/>
          <w:szCs w:val="24"/>
        </w:rPr>
      </w:pPr>
      <w:r w:rsidRPr="001B5C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1B5C0D">
        <w:rPr>
          <w:sz w:val="24"/>
          <w:szCs w:val="24"/>
        </w:rPr>
        <w:t>Zástupcovia našej organizácie Európa UOMO Slovensko (EUS) páni prof. Blažek a JUDr. Csatlos sa na pozvanie poľskej organizácie Gladiátor  zúčastnili európskeho dňa prostaty ktorý sa konal vo Varšave dňa 15.9.2023</w:t>
      </w:r>
      <w:r>
        <w:rPr>
          <w:sz w:val="24"/>
          <w:szCs w:val="24"/>
        </w:rPr>
        <w:t>, viď plagát akcie.</w:t>
      </w:r>
    </w:p>
    <w:p w:rsidR="001B5C0D" w:rsidRDefault="001B5C0D">
      <w:pPr>
        <w:rPr>
          <w:sz w:val="24"/>
          <w:szCs w:val="24"/>
        </w:rPr>
      </w:pPr>
      <w:r>
        <w:rPr>
          <w:sz w:val="24"/>
          <w:szCs w:val="24"/>
        </w:rPr>
        <w:t xml:space="preserve">     Akcie sa zúčastnilo cca 150 pacientov</w:t>
      </w:r>
      <w:r w:rsidR="009D746A">
        <w:rPr>
          <w:sz w:val="24"/>
          <w:szCs w:val="24"/>
        </w:rPr>
        <w:t xml:space="preserve">  a ich partneriek</w:t>
      </w:r>
      <w:bookmarkStart w:id="0" w:name="_GoBack"/>
      <w:bookmarkEnd w:id="0"/>
      <w:r>
        <w:rPr>
          <w:sz w:val="24"/>
          <w:szCs w:val="24"/>
        </w:rPr>
        <w:t xml:space="preserve"> z celého Poľska ale aj významné osobnosti ako minister zdravotníctva,  poslanci Sejmu, funkcionári Varšavy a</w:t>
      </w:r>
      <w:r w:rsidR="00696727">
        <w:rPr>
          <w:sz w:val="24"/>
          <w:szCs w:val="24"/>
        </w:rPr>
        <w:t> zástupcovia viacerých inštitúcií verejného života, tlače a farmaceutických spoločností.</w:t>
      </w:r>
    </w:p>
    <w:p w:rsidR="00696727" w:rsidRDefault="00696727">
      <w:pPr>
        <w:rPr>
          <w:sz w:val="24"/>
          <w:szCs w:val="24"/>
        </w:rPr>
      </w:pPr>
      <w:r>
        <w:rPr>
          <w:sz w:val="24"/>
          <w:szCs w:val="24"/>
        </w:rPr>
        <w:t xml:space="preserve">     Hlavnými bodmi programu boli prierezové prednášky o problematike rakoviny prostaty a moderných metódach jej liečby najvýznamnejších poľských urológov. </w:t>
      </w:r>
    </w:p>
    <w:p w:rsidR="00696727" w:rsidRDefault="00696727">
      <w:pPr>
        <w:rPr>
          <w:sz w:val="24"/>
          <w:szCs w:val="24"/>
        </w:rPr>
      </w:pPr>
      <w:r>
        <w:rPr>
          <w:sz w:val="24"/>
          <w:szCs w:val="24"/>
        </w:rPr>
        <w:t xml:space="preserve">    Významná bola aj spoločenská časť akcie s udelovaním čestných </w:t>
      </w:r>
      <w:r w:rsidR="00486D31">
        <w:rPr>
          <w:sz w:val="24"/>
          <w:szCs w:val="24"/>
        </w:rPr>
        <w:t xml:space="preserve">ocenení – bronzových sošiek </w:t>
      </w:r>
      <w:r>
        <w:rPr>
          <w:sz w:val="24"/>
          <w:szCs w:val="24"/>
        </w:rPr>
        <w:t>Gladiátor</w:t>
      </w:r>
      <w:r w:rsidR="00486D31">
        <w:rPr>
          <w:sz w:val="24"/>
          <w:szCs w:val="24"/>
        </w:rPr>
        <w:t>a. Jednu z nich dostal aj prof. Blažek, ktorý v príhovore poďakoval za dlhoročnú spoluprácu Gladiátora s našou organizáciu EUS, informoval o dianí v EUS ale najmä vyzdvihol prácu poľskej organizácie ktorá je excelentná aj v rámci celoerópskeho združenia Európa UOMO.</w:t>
      </w:r>
    </w:p>
    <w:p w:rsidR="00486D31" w:rsidRDefault="00486D3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Po skončení akcie boli zástupcovia EUS na spoločnej večeri s vedením Gladiátora. </w:t>
      </w:r>
    </w:p>
    <w:p w:rsidR="001B5C0D" w:rsidRPr="001B5C0D" w:rsidRDefault="001B5C0D">
      <w:pPr>
        <w:rPr>
          <w:b/>
          <w:sz w:val="24"/>
          <w:szCs w:val="24"/>
        </w:rPr>
      </w:pPr>
    </w:p>
    <w:p w:rsidR="001F5338" w:rsidRDefault="001F5338">
      <w:r>
        <w:rPr>
          <w:noProof/>
          <w:lang w:eastAsia="sk-SK"/>
        </w:rPr>
        <w:drawing>
          <wp:inline distT="0" distB="0" distL="0" distR="0">
            <wp:extent cx="4591050" cy="4543828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t="1703" r="1987"/>
                    <a:stretch/>
                  </pic:blipFill>
                  <pic:spPr bwMode="auto">
                    <a:xfrm>
                      <a:off x="0" y="0"/>
                      <a:ext cx="4607686" cy="45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9D7" w:rsidRDefault="00FE59D7"/>
    <w:p w:rsidR="002F2640" w:rsidRDefault="002F2640">
      <w:r w:rsidRPr="002F2640">
        <w:rPr>
          <w:noProof/>
          <w:lang w:eastAsia="sk-SK"/>
        </w:rPr>
        <w:drawing>
          <wp:inline distT="0" distB="0" distL="0" distR="0">
            <wp:extent cx="4540250" cy="4132611"/>
            <wp:effectExtent l="0" t="0" r="0" b="1270"/>
            <wp:docPr id="3" name="Obrázok 3" descr="C:\Users\blaze\OneDrive\Počítač\UOMO\Movember23\IMG-202309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ze\OneDrive\Počítač\UOMO\Movember23\IMG-2023091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4" t="15509" r="1114" b="15794"/>
                    <a:stretch/>
                  </pic:blipFill>
                  <pic:spPr bwMode="auto">
                    <a:xfrm>
                      <a:off x="0" y="0"/>
                      <a:ext cx="4570413" cy="41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9D7" w:rsidRDefault="00FE59D7"/>
    <w:p w:rsidR="00FE59D7" w:rsidRDefault="00FE59D7">
      <w:r w:rsidRPr="002F2640">
        <w:rPr>
          <w:noProof/>
          <w:lang w:eastAsia="sk-SK"/>
        </w:rPr>
        <w:drawing>
          <wp:inline distT="0" distB="0" distL="0" distR="0" wp14:anchorId="444C4154" wp14:editId="3C730770">
            <wp:extent cx="4583542" cy="3378200"/>
            <wp:effectExtent l="0" t="0" r="7620" b="0"/>
            <wp:docPr id="5" name="Obrázok 5" descr="C:\Users\blaze\OneDrive\Počítač\UOMO\Movember23\IMG-202309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aze\OneDrive\Počítač\UOMO\Movember23\IMG-202309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4" r="4257" b="21842"/>
                    <a:stretch/>
                  </pic:blipFill>
                  <pic:spPr bwMode="auto">
                    <a:xfrm>
                      <a:off x="0" y="0"/>
                      <a:ext cx="4603955" cy="33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786" w:rsidRDefault="00395786" w:rsidP="002F2640">
      <w:pPr>
        <w:spacing w:after="0" w:line="240" w:lineRule="auto"/>
      </w:pPr>
      <w:r>
        <w:separator/>
      </w:r>
    </w:p>
  </w:endnote>
  <w:endnote w:type="continuationSeparator" w:id="0">
    <w:p w:rsidR="00395786" w:rsidRDefault="00395786" w:rsidP="002F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786" w:rsidRDefault="00395786" w:rsidP="002F2640">
      <w:pPr>
        <w:spacing w:after="0" w:line="240" w:lineRule="auto"/>
      </w:pPr>
      <w:r>
        <w:separator/>
      </w:r>
    </w:p>
  </w:footnote>
  <w:footnote w:type="continuationSeparator" w:id="0">
    <w:p w:rsidR="00395786" w:rsidRDefault="00395786" w:rsidP="002F26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38"/>
    <w:rsid w:val="001B5C0D"/>
    <w:rsid w:val="001F5338"/>
    <w:rsid w:val="002F2640"/>
    <w:rsid w:val="00395786"/>
    <w:rsid w:val="00486D31"/>
    <w:rsid w:val="00696727"/>
    <w:rsid w:val="006E6F0A"/>
    <w:rsid w:val="008338CD"/>
    <w:rsid w:val="009D746A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8C39D4-32C0-4C61-9FE4-0C8E7C56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F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F2640"/>
  </w:style>
  <w:style w:type="paragraph" w:styleId="Pta">
    <w:name w:val="footer"/>
    <w:basedOn w:val="Normlny"/>
    <w:link w:val="PtaChar"/>
    <w:uiPriority w:val="99"/>
    <w:unhideWhenUsed/>
    <w:rsid w:val="002F2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2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Blažek</dc:creator>
  <cp:keywords/>
  <dc:description/>
  <cp:lastModifiedBy>Josef Blažek</cp:lastModifiedBy>
  <cp:revision>4</cp:revision>
  <dcterms:created xsi:type="dcterms:W3CDTF">2023-12-01T09:23:00Z</dcterms:created>
  <dcterms:modified xsi:type="dcterms:W3CDTF">2023-12-04T09:17:00Z</dcterms:modified>
</cp:coreProperties>
</file>